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2C347" w14:textId="0F910D8A" w:rsidR="00CD5AC2" w:rsidRPr="00C77BFA" w:rsidRDefault="00CD5AC2" w:rsidP="00C77BFA">
      <w:pPr>
        <w:tabs>
          <w:tab w:val="left" w:pos="3882"/>
        </w:tabs>
        <w:jc w:val="center"/>
        <w:rPr>
          <w:rFonts w:asciiTheme="minorHAnsi" w:hAnsiTheme="minorHAnsi" w:cstheme="minorHAnsi"/>
          <w:sz w:val="20"/>
          <w:szCs w:val="22"/>
          <w:lang w:val="en-US"/>
        </w:rPr>
      </w:pPr>
      <w:r w:rsidRPr="00C77BFA">
        <w:rPr>
          <w:rFonts w:ascii="Cambria Math" w:hAnsi="Cambria Math" w:cs="Cambria Math"/>
          <w:b/>
          <w:sz w:val="20"/>
          <w:szCs w:val="22"/>
          <w:lang w:val="en-US"/>
        </w:rPr>
        <w:t>𝗢𝗣𝗘𝗡</w:t>
      </w:r>
      <w:r w:rsidRPr="00C77BFA">
        <w:rPr>
          <w:rFonts w:asciiTheme="minorHAnsi" w:hAnsiTheme="minorHAnsi" w:cstheme="minorHAnsi"/>
          <w:b/>
          <w:sz w:val="20"/>
          <w:szCs w:val="22"/>
          <w:lang w:val="en-US"/>
        </w:rPr>
        <w:t xml:space="preserve"> </w:t>
      </w:r>
      <w:r w:rsidRPr="00C77BFA">
        <w:rPr>
          <w:rFonts w:ascii="Cambria Math" w:hAnsi="Cambria Math" w:cs="Cambria Math"/>
          <w:b/>
          <w:sz w:val="20"/>
          <w:szCs w:val="22"/>
          <w:lang w:val="en-US"/>
        </w:rPr>
        <w:t>𝗖𝗔𝗟𝗟</w:t>
      </w:r>
      <w:r w:rsidR="00C77BFA" w:rsidRPr="00C77BFA">
        <w:rPr>
          <w:rFonts w:asciiTheme="minorHAnsi" w:hAnsiTheme="minorHAnsi" w:cstheme="minorHAnsi"/>
          <w:b/>
          <w:sz w:val="20"/>
          <w:szCs w:val="22"/>
          <w:lang w:val="en-US"/>
        </w:rPr>
        <w:t xml:space="preserve"> for presentations at the NICOSIA BOOK FEST Performances Stage </w:t>
      </w:r>
      <w:r w:rsidRPr="00C77BFA">
        <w:rPr>
          <w:rFonts w:asciiTheme="minorHAnsi" w:hAnsiTheme="minorHAnsi" w:cstheme="minorHAnsi"/>
          <w:bCs/>
          <w:color w:val="009999"/>
          <w:sz w:val="22"/>
          <w:lang w:val="en-US"/>
        </w:rPr>
        <w:t>An</w:t>
      </w:r>
      <w:r w:rsidRPr="00C77BFA">
        <w:rPr>
          <w:rFonts w:asciiTheme="minorHAnsi" w:hAnsiTheme="minorHAnsi" w:cstheme="minorHAnsi"/>
          <w:bCs/>
          <w:color w:val="009999"/>
          <w:sz w:val="22"/>
        </w:rPr>
        <w:t>α</w:t>
      </w:r>
      <w:r w:rsidRPr="00C77BFA">
        <w:rPr>
          <w:rFonts w:asciiTheme="minorHAnsi" w:hAnsiTheme="minorHAnsi" w:cstheme="minorHAnsi"/>
          <w:bCs/>
          <w:color w:val="009999"/>
          <w:sz w:val="22"/>
          <w:lang w:val="en-US"/>
        </w:rPr>
        <w:t>l</w:t>
      </w:r>
      <w:r w:rsidRPr="00C77BFA">
        <w:rPr>
          <w:rFonts w:asciiTheme="minorHAnsi" w:hAnsiTheme="minorHAnsi" w:cstheme="minorHAnsi"/>
          <w:bCs/>
          <w:color w:val="009999"/>
          <w:sz w:val="22"/>
        </w:rPr>
        <w:t>ό</w:t>
      </w:r>
      <w:r w:rsidRPr="00C77BFA">
        <w:rPr>
          <w:rFonts w:asciiTheme="minorHAnsi" w:hAnsiTheme="minorHAnsi" w:cstheme="minorHAnsi"/>
          <w:bCs/>
          <w:color w:val="009999"/>
          <w:sz w:val="22"/>
          <w:lang w:val="en-US"/>
        </w:rPr>
        <w:t>y</w:t>
      </w:r>
      <w:proofErr w:type="spellStart"/>
      <w:r w:rsidRPr="00C77BFA">
        <w:rPr>
          <w:rFonts w:asciiTheme="minorHAnsi" w:hAnsiTheme="minorHAnsi" w:cstheme="minorHAnsi"/>
          <w:bCs/>
          <w:color w:val="009999"/>
          <w:sz w:val="22"/>
        </w:rPr>
        <w:t>ιο</w:t>
      </w:r>
      <w:proofErr w:type="spellEnd"/>
      <w:r w:rsidRPr="00C77BFA">
        <w:rPr>
          <w:rFonts w:asciiTheme="minorHAnsi" w:hAnsiTheme="minorHAnsi" w:cstheme="minorHAnsi"/>
          <w:bCs/>
          <w:color w:val="009999"/>
          <w:sz w:val="22"/>
          <w:lang w:val="en-US"/>
        </w:rPr>
        <w:t xml:space="preserve"> at THE PARK</w:t>
      </w:r>
    </w:p>
    <w:p w14:paraId="77CA3E4D" w14:textId="77777777" w:rsidR="00CD5AC2" w:rsidRPr="00C77BFA" w:rsidRDefault="00CD5AC2" w:rsidP="00CD5AC2">
      <w:pPr>
        <w:tabs>
          <w:tab w:val="left" w:pos="7926"/>
        </w:tabs>
        <w:jc w:val="both"/>
        <w:rPr>
          <w:rFonts w:asciiTheme="minorHAnsi" w:hAnsiTheme="minorHAnsi" w:cstheme="minorHAnsi"/>
          <w:sz w:val="20"/>
          <w:szCs w:val="22"/>
          <w:lang w:val="en-US"/>
        </w:rPr>
      </w:pPr>
    </w:p>
    <w:p w14:paraId="24C50311" w14:textId="77777777" w:rsidR="00CD5AC2" w:rsidRPr="00C77BFA" w:rsidRDefault="00CD5AC2" w:rsidP="00CD5AC2">
      <w:pPr>
        <w:tabs>
          <w:tab w:val="left" w:pos="7926"/>
        </w:tabs>
        <w:jc w:val="both"/>
        <w:rPr>
          <w:rFonts w:asciiTheme="minorHAnsi" w:hAnsiTheme="minorHAnsi" w:cstheme="minorHAnsi"/>
          <w:sz w:val="20"/>
          <w:szCs w:val="22"/>
          <w:lang w:val="en-US"/>
        </w:rPr>
      </w:pPr>
      <w:r w:rsidRPr="00C77BFA">
        <w:rPr>
          <w:rFonts w:asciiTheme="minorHAnsi" w:hAnsiTheme="minorHAnsi" w:cstheme="minorHAnsi"/>
          <w:sz w:val="20"/>
          <w:szCs w:val="22"/>
          <w:lang w:val="en-US"/>
        </w:rPr>
        <w:t xml:space="preserve">The </w:t>
      </w:r>
      <w:r w:rsidRPr="00C77BFA">
        <w:rPr>
          <w:rFonts w:ascii="Cambria Math" w:hAnsi="Cambria Math" w:cs="Cambria Math"/>
          <w:sz w:val="20"/>
          <w:szCs w:val="22"/>
          <w:lang w:val="en-US"/>
        </w:rPr>
        <w:t>𝓝𝓲𝓬𝓸𝓼𝓲𝓪</w:t>
      </w:r>
      <w:r w:rsidRPr="00C77BFA">
        <w:rPr>
          <w:rFonts w:asciiTheme="minorHAnsi" w:hAnsiTheme="minorHAnsi" w:cstheme="minorHAnsi"/>
          <w:sz w:val="20"/>
          <w:szCs w:val="22"/>
          <w:lang w:val="en-US"/>
        </w:rPr>
        <w:t xml:space="preserve"> </w:t>
      </w:r>
      <w:r w:rsidRPr="00C77BFA">
        <w:rPr>
          <w:rFonts w:ascii="Cambria Math" w:hAnsi="Cambria Math" w:cs="Cambria Math"/>
          <w:sz w:val="20"/>
          <w:szCs w:val="22"/>
          <w:lang w:val="en-US"/>
        </w:rPr>
        <w:t>𝓑𝓸𝓸𝓴</w:t>
      </w:r>
      <w:r w:rsidRPr="00C77BFA">
        <w:rPr>
          <w:rFonts w:asciiTheme="minorHAnsi" w:hAnsiTheme="minorHAnsi" w:cstheme="minorHAnsi"/>
          <w:sz w:val="20"/>
          <w:szCs w:val="22"/>
          <w:lang w:val="en-US"/>
        </w:rPr>
        <w:t xml:space="preserve"> </w:t>
      </w:r>
      <w:r w:rsidRPr="00C77BFA">
        <w:rPr>
          <w:rFonts w:ascii="Cambria Math" w:hAnsi="Cambria Math" w:cs="Cambria Math"/>
          <w:sz w:val="20"/>
          <w:szCs w:val="22"/>
          <w:lang w:val="en-US"/>
        </w:rPr>
        <w:t>𝓕𝓮𝓼𝓽</w:t>
      </w:r>
      <w:r w:rsidRPr="00C77BFA">
        <w:rPr>
          <w:rFonts w:asciiTheme="minorHAnsi" w:hAnsiTheme="minorHAnsi" w:cstheme="minorHAnsi"/>
          <w:sz w:val="20"/>
          <w:szCs w:val="22"/>
          <w:lang w:val="en-US"/>
        </w:rPr>
        <w:t xml:space="preserve"> 2024 makes an open call for proposals to the performance stage: </w:t>
      </w:r>
      <w:r w:rsidRPr="00C77BFA">
        <w:rPr>
          <w:rFonts w:asciiTheme="minorHAnsi" w:hAnsiTheme="minorHAnsi" w:cstheme="minorHAnsi"/>
          <w:b/>
          <w:i/>
          <w:sz w:val="20"/>
          <w:szCs w:val="22"/>
          <w:lang w:val="en-US"/>
        </w:rPr>
        <w:t>An</w:t>
      </w:r>
      <w:r w:rsidRPr="00C77BFA">
        <w:rPr>
          <w:rFonts w:asciiTheme="minorHAnsi" w:hAnsiTheme="minorHAnsi" w:cstheme="minorHAnsi"/>
          <w:b/>
          <w:i/>
          <w:sz w:val="20"/>
          <w:szCs w:val="22"/>
        </w:rPr>
        <w:t>α</w:t>
      </w:r>
      <w:r w:rsidRPr="00C77BFA">
        <w:rPr>
          <w:rFonts w:asciiTheme="minorHAnsi" w:hAnsiTheme="minorHAnsi" w:cstheme="minorHAnsi"/>
          <w:b/>
          <w:i/>
          <w:sz w:val="20"/>
          <w:szCs w:val="22"/>
          <w:lang w:val="en-US"/>
        </w:rPr>
        <w:t>l</w:t>
      </w:r>
      <w:r w:rsidRPr="00C77BFA">
        <w:rPr>
          <w:rFonts w:asciiTheme="minorHAnsi" w:hAnsiTheme="minorHAnsi" w:cstheme="minorHAnsi"/>
          <w:b/>
          <w:i/>
          <w:sz w:val="20"/>
          <w:szCs w:val="22"/>
        </w:rPr>
        <w:t>ό</w:t>
      </w:r>
      <w:r w:rsidRPr="00C77BFA">
        <w:rPr>
          <w:rFonts w:asciiTheme="minorHAnsi" w:hAnsiTheme="minorHAnsi" w:cstheme="minorHAnsi"/>
          <w:b/>
          <w:i/>
          <w:sz w:val="20"/>
          <w:szCs w:val="22"/>
          <w:lang w:val="en-US"/>
        </w:rPr>
        <w:t>y</w:t>
      </w:r>
      <w:proofErr w:type="spellStart"/>
      <w:r w:rsidRPr="00C77BFA">
        <w:rPr>
          <w:rFonts w:asciiTheme="minorHAnsi" w:hAnsiTheme="minorHAnsi" w:cstheme="minorHAnsi"/>
          <w:b/>
          <w:i/>
          <w:sz w:val="20"/>
          <w:szCs w:val="22"/>
        </w:rPr>
        <w:t>ιο</w:t>
      </w:r>
      <w:proofErr w:type="spellEnd"/>
      <w:r w:rsidRPr="00C77BFA">
        <w:rPr>
          <w:rFonts w:asciiTheme="minorHAnsi" w:hAnsiTheme="minorHAnsi" w:cstheme="minorHAnsi"/>
          <w:b/>
          <w:sz w:val="20"/>
          <w:szCs w:val="22"/>
          <w:lang w:val="en-US"/>
        </w:rPr>
        <w:t xml:space="preserve"> </w:t>
      </w:r>
      <w:r w:rsidRPr="00C77BFA">
        <w:rPr>
          <w:rFonts w:asciiTheme="minorHAnsi" w:hAnsiTheme="minorHAnsi" w:cstheme="minorHAnsi"/>
          <w:sz w:val="20"/>
          <w:szCs w:val="22"/>
          <w:lang w:val="en-US"/>
        </w:rPr>
        <w:t>at THE PARK. The aim is to give space to alternative presentations that will focus on performative arts.</w:t>
      </w:r>
    </w:p>
    <w:p w14:paraId="41F01657" w14:textId="3305D77D" w:rsidR="00CD5AC2" w:rsidRPr="00C77BFA" w:rsidRDefault="00CD5AC2" w:rsidP="00CD5AC2">
      <w:pPr>
        <w:tabs>
          <w:tab w:val="left" w:pos="7926"/>
        </w:tabs>
        <w:jc w:val="both"/>
        <w:rPr>
          <w:rFonts w:asciiTheme="minorHAnsi" w:hAnsiTheme="minorHAnsi" w:cstheme="minorHAnsi"/>
          <w:sz w:val="20"/>
          <w:szCs w:val="22"/>
          <w:lang w:val="en-US"/>
        </w:rPr>
      </w:pPr>
      <w:r w:rsidRPr="00C77BFA">
        <w:rPr>
          <w:rFonts w:asciiTheme="minorHAnsi" w:hAnsiTheme="minorHAnsi" w:cstheme="minorHAnsi"/>
          <w:sz w:val="20"/>
          <w:szCs w:val="22"/>
          <w:lang w:val="en-US"/>
        </w:rPr>
        <w:t>We invite poets, authors and artists who are inspired by literature and create works especially to be presented in front of an audience as a performance to submit proposals for the coming festival.</w:t>
      </w:r>
      <w:r w:rsidRPr="00C77BFA">
        <w:rPr>
          <w:rFonts w:asciiTheme="minorHAnsi" w:hAnsiTheme="minorHAnsi" w:cstheme="minorHAnsi"/>
          <w:sz w:val="20"/>
          <w:szCs w:val="22"/>
          <w:lang w:val="en-US"/>
        </w:rPr>
        <w:t xml:space="preserve"> </w:t>
      </w:r>
      <w:r w:rsidRPr="00C77BFA">
        <w:rPr>
          <w:rFonts w:asciiTheme="minorHAnsi" w:hAnsiTheme="minorHAnsi" w:cstheme="minorHAnsi"/>
          <w:sz w:val="20"/>
          <w:szCs w:val="22"/>
          <w:lang w:val="en-US"/>
        </w:rPr>
        <w:t xml:space="preserve">We </w:t>
      </w:r>
      <w:r w:rsidRPr="00C77BFA">
        <w:rPr>
          <w:rFonts w:asciiTheme="minorHAnsi" w:hAnsiTheme="minorHAnsi" w:cstheme="minorHAnsi"/>
          <w:sz w:val="20"/>
          <w:szCs w:val="22"/>
          <w:lang w:val="en-US"/>
        </w:rPr>
        <w:t>aspire</w:t>
      </w:r>
      <w:r w:rsidRPr="00C77BFA">
        <w:rPr>
          <w:rFonts w:asciiTheme="minorHAnsi" w:hAnsiTheme="minorHAnsi" w:cstheme="minorHAnsi"/>
          <w:sz w:val="20"/>
          <w:szCs w:val="22"/>
          <w:lang w:val="en-US"/>
        </w:rPr>
        <w:t xml:space="preserve"> that the stage </w:t>
      </w:r>
      <w:proofErr w:type="spellStart"/>
      <w:r w:rsidRPr="00C77BFA">
        <w:rPr>
          <w:rFonts w:asciiTheme="minorHAnsi" w:hAnsiTheme="minorHAnsi" w:cstheme="minorHAnsi"/>
          <w:sz w:val="20"/>
          <w:szCs w:val="22"/>
          <w:lang w:val="en-US"/>
        </w:rPr>
        <w:t>Analogio</w:t>
      </w:r>
      <w:proofErr w:type="spellEnd"/>
      <w:r w:rsidRPr="00C77BFA">
        <w:rPr>
          <w:rFonts w:asciiTheme="minorHAnsi" w:hAnsiTheme="minorHAnsi" w:cstheme="minorHAnsi"/>
          <w:sz w:val="20"/>
          <w:szCs w:val="22"/>
          <w:lang w:val="en-US"/>
        </w:rPr>
        <w:t xml:space="preserve"> at the Park will bring the visitor closer to the literary events of our country through a wider and alternative perception of the presentation of literary works.</w:t>
      </w:r>
    </w:p>
    <w:p w14:paraId="3295E0FF" w14:textId="77777777" w:rsidR="00CD5AC2" w:rsidRPr="00C77BFA" w:rsidRDefault="00CD5AC2" w:rsidP="00CD5AC2">
      <w:pPr>
        <w:tabs>
          <w:tab w:val="left" w:pos="7926"/>
        </w:tabs>
        <w:jc w:val="both"/>
        <w:rPr>
          <w:rFonts w:asciiTheme="minorHAnsi" w:hAnsiTheme="minorHAnsi" w:cstheme="minorHAnsi"/>
          <w:sz w:val="20"/>
          <w:szCs w:val="22"/>
          <w:lang w:val="en-US"/>
        </w:rPr>
      </w:pPr>
    </w:p>
    <w:p w14:paraId="3AE564DD" w14:textId="77777777" w:rsidR="00CD5AC2" w:rsidRPr="00C77BFA" w:rsidRDefault="00CD5AC2" w:rsidP="00CD5AC2">
      <w:pPr>
        <w:shd w:val="clear" w:color="auto" w:fill="009999"/>
        <w:tabs>
          <w:tab w:val="left" w:pos="7926"/>
        </w:tabs>
        <w:jc w:val="center"/>
        <w:rPr>
          <w:rFonts w:asciiTheme="minorHAnsi" w:hAnsiTheme="minorHAnsi" w:cstheme="minorHAnsi"/>
          <w:b/>
          <w:bCs/>
          <w:color w:val="FFFFFF" w:themeColor="background1"/>
          <w:sz w:val="22"/>
          <w:szCs w:val="22"/>
          <w:lang w:val="en-US"/>
        </w:rPr>
      </w:pPr>
      <w:r w:rsidRPr="00C77BFA">
        <w:rPr>
          <w:rFonts w:asciiTheme="minorHAnsi" w:hAnsiTheme="minorHAnsi" w:cstheme="minorHAnsi"/>
          <w:b/>
          <w:bCs/>
          <w:color w:val="FFFFFF" w:themeColor="background1"/>
          <w:sz w:val="22"/>
          <w:szCs w:val="22"/>
          <w:lang w:val="en-US"/>
        </w:rPr>
        <w:t xml:space="preserve">THE </w:t>
      </w:r>
      <w:r w:rsidRPr="00C77BFA">
        <w:rPr>
          <w:rFonts w:ascii="Cambria Math" w:hAnsi="Cambria Math" w:cs="Cambria Math"/>
          <w:b/>
          <w:bCs/>
          <w:color w:val="FFFFFF" w:themeColor="background1"/>
          <w:sz w:val="22"/>
          <w:szCs w:val="22"/>
          <w:lang w:val="en-US"/>
        </w:rPr>
        <w:t>𝗗𝗘𝗔𝗗𝗟𝗜𝗡𝗘</w:t>
      </w:r>
      <w:r w:rsidRPr="00C77BFA">
        <w:rPr>
          <w:rFonts w:asciiTheme="minorHAnsi" w:hAnsiTheme="minorHAnsi" w:cstheme="minorHAnsi"/>
          <w:b/>
          <w:bCs/>
          <w:color w:val="FFFFFF" w:themeColor="background1"/>
          <w:sz w:val="22"/>
          <w:szCs w:val="22"/>
          <w:lang w:val="en-US"/>
        </w:rPr>
        <w:t xml:space="preserve"> FOR SUBMISSION OF PROPOSALS IS </w:t>
      </w:r>
      <w:r w:rsidRPr="00C77BFA">
        <w:rPr>
          <w:rFonts w:ascii="Cambria Math" w:hAnsi="Cambria Math" w:cs="Cambria Math"/>
          <w:b/>
          <w:bCs/>
          <w:color w:val="FFFFFF" w:themeColor="background1"/>
          <w:sz w:val="22"/>
          <w:szCs w:val="22"/>
          <w:lang w:val="en-US"/>
        </w:rPr>
        <w:t>𝗝𝗨𝗡𝗘</w:t>
      </w:r>
      <w:r w:rsidRPr="00C77BFA">
        <w:rPr>
          <w:rFonts w:asciiTheme="minorHAnsi" w:hAnsiTheme="minorHAnsi" w:cstheme="minorHAnsi"/>
          <w:b/>
          <w:bCs/>
          <w:color w:val="FFFFFF" w:themeColor="background1"/>
          <w:sz w:val="22"/>
          <w:szCs w:val="22"/>
          <w:lang w:val="en-US"/>
        </w:rPr>
        <w:t xml:space="preserve"> </w:t>
      </w:r>
      <w:r w:rsidRPr="00C77BFA">
        <w:rPr>
          <w:rFonts w:ascii="Cambria Math" w:hAnsi="Cambria Math" w:cs="Cambria Math"/>
          <w:b/>
          <w:bCs/>
          <w:color w:val="FFFFFF" w:themeColor="background1"/>
          <w:sz w:val="22"/>
          <w:szCs w:val="22"/>
          <w:lang w:val="en-US"/>
        </w:rPr>
        <w:t>𝟯𝟬</w:t>
      </w:r>
      <w:r w:rsidRPr="00C77BFA">
        <w:rPr>
          <w:rFonts w:asciiTheme="minorHAnsi" w:hAnsiTheme="minorHAnsi" w:cstheme="minorHAnsi"/>
          <w:b/>
          <w:bCs/>
          <w:color w:val="FFFFFF" w:themeColor="background1"/>
          <w:sz w:val="22"/>
          <w:szCs w:val="22"/>
          <w:lang w:val="en-US"/>
        </w:rPr>
        <w:t xml:space="preserve">, </w:t>
      </w:r>
      <w:r w:rsidRPr="00C77BFA">
        <w:rPr>
          <w:rFonts w:ascii="Cambria Math" w:hAnsi="Cambria Math" w:cs="Cambria Math"/>
          <w:b/>
          <w:bCs/>
          <w:color w:val="FFFFFF" w:themeColor="background1"/>
          <w:sz w:val="22"/>
          <w:szCs w:val="22"/>
          <w:lang w:val="en-US"/>
        </w:rPr>
        <w:t>𝟮𝟬𝟮</w:t>
      </w:r>
      <w:r w:rsidRPr="00C77BFA">
        <w:rPr>
          <w:rFonts w:asciiTheme="minorHAnsi" w:hAnsiTheme="minorHAnsi" w:cstheme="minorHAnsi"/>
          <w:b/>
          <w:bCs/>
          <w:color w:val="FFFFFF" w:themeColor="background1"/>
          <w:sz w:val="22"/>
          <w:szCs w:val="22"/>
          <w:lang w:val="en-US"/>
        </w:rPr>
        <w:t>4.</w:t>
      </w:r>
    </w:p>
    <w:p w14:paraId="0067D19D" w14:textId="77777777" w:rsidR="00CD5AC2" w:rsidRPr="00C77BFA" w:rsidRDefault="00CD5AC2" w:rsidP="00CD5AC2">
      <w:pPr>
        <w:tabs>
          <w:tab w:val="left" w:pos="7926"/>
        </w:tabs>
        <w:jc w:val="both"/>
        <w:rPr>
          <w:rFonts w:asciiTheme="minorHAnsi" w:hAnsiTheme="minorHAnsi" w:cstheme="minorHAnsi"/>
          <w:sz w:val="20"/>
          <w:szCs w:val="22"/>
          <w:lang w:val="en-US"/>
        </w:rPr>
      </w:pPr>
    </w:p>
    <w:p w14:paraId="0810894A" w14:textId="77777777" w:rsidR="00DF6E21" w:rsidRPr="00C77BFA" w:rsidRDefault="00DF6E21">
      <w:pPr>
        <w:rPr>
          <w:rFonts w:asciiTheme="minorHAnsi" w:hAnsiTheme="minorHAnsi" w:cstheme="minorHAnsi"/>
          <w:lang w:val="en-US"/>
        </w:rPr>
      </w:pPr>
    </w:p>
    <w:p w14:paraId="090A36E8" w14:textId="77777777" w:rsidR="00C77BFA" w:rsidRPr="00C77BFA" w:rsidRDefault="00C77BFA" w:rsidP="00C77BFA">
      <w:pPr>
        <w:shd w:val="clear" w:color="auto" w:fill="009999"/>
        <w:tabs>
          <w:tab w:val="left" w:pos="7926"/>
        </w:tabs>
        <w:spacing w:line="276" w:lineRule="auto"/>
        <w:jc w:val="both"/>
        <w:rPr>
          <w:rFonts w:asciiTheme="minorHAnsi" w:hAnsiTheme="minorHAnsi" w:cstheme="minorHAnsi"/>
          <w:b/>
          <w:color w:val="FFFFFF" w:themeColor="background1"/>
          <w:sz w:val="20"/>
          <w:szCs w:val="22"/>
          <w:lang w:val="en-US"/>
        </w:rPr>
      </w:pPr>
      <w:r w:rsidRPr="00C77BFA">
        <w:rPr>
          <w:rFonts w:asciiTheme="minorHAnsi" w:hAnsiTheme="minorHAnsi" w:cstheme="minorHAnsi"/>
          <w:b/>
          <w:color w:val="FFFFFF" w:themeColor="background1"/>
          <w:sz w:val="20"/>
          <w:szCs w:val="22"/>
          <w:lang w:val="en-US"/>
        </w:rPr>
        <w:t>Please make sure to include the following information</w:t>
      </w:r>
    </w:p>
    <w:p w14:paraId="67E90A24" w14:textId="77777777" w:rsidR="00C77BFA" w:rsidRPr="00C77BFA" w:rsidRDefault="00C77BFA" w:rsidP="00C77BFA">
      <w:pPr>
        <w:tabs>
          <w:tab w:val="left" w:pos="7926"/>
        </w:tabs>
        <w:spacing w:line="276" w:lineRule="auto"/>
        <w:jc w:val="both"/>
        <w:rPr>
          <w:rFonts w:asciiTheme="minorHAnsi" w:hAnsiTheme="minorHAnsi" w:cstheme="minorHAnsi"/>
          <w:b/>
          <w:bCs/>
          <w:sz w:val="20"/>
          <w:szCs w:val="22"/>
          <w:lang w:val="en-US"/>
        </w:rPr>
      </w:pPr>
      <w:r w:rsidRPr="00C77BFA">
        <w:rPr>
          <w:rFonts w:asciiTheme="minorHAnsi" w:hAnsiTheme="minorHAnsi" w:cstheme="minorHAnsi"/>
          <w:b/>
          <w:bCs/>
          <w:sz w:val="20"/>
          <w:szCs w:val="22"/>
          <w:lang w:val="en-US"/>
        </w:rPr>
        <w:t>Please note that if your proposal is selected, the information you fill in below will be used to set up the corresponding page to promote the action on the organization's website.</w:t>
      </w:r>
    </w:p>
    <w:p w14:paraId="7236F931" w14:textId="77777777" w:rsidR="00C77BFA" w:rsidRPr="00C77BFA" w:rsidRDefault="00C77BFA" w:rsidP="00C77BFA">
      <w:pPr>
        <w:tabs>
          <w:tab w:val="left" w:pos="7926"/>
        </w:tabs>
        <w:spacing w:line="276" w:lineRule="auto"/>
        <w:jc w:val="both"/>
        <w:rPr>
          <w:rFonts w:asciiTheme="minorHAnsi" w:hAnsiTheme="minorHAnsi" w:cstheme="minorHAnsi"/>
          <w:sz w:val="20"/>
          <w:szCs w:val="22"/>
          <w:lang w:val="en-US"/>
        </w:rPr>
      </w:pPr>
    </w:p>
    <w:tbl>
      <w:tblPr>
        <w:tblStyle w:val="TableGrid"/>
        <w:tblW w:w="10060" w:type="dxa"/>
        <w:tblLook w:val="04A0" w:firstRow="1" w:lastRow="0" w:firstColumn="1" w:lastColumn="0" w:noHBand="0" w:noVBand="1"/>
      </w:tblPr>
      <w:tblGrid>
        <w:gridCol w:w="3539"/>
        <w:gridCol w:w="6521"/>
      </w:tblGrid>
      <w:tr w:rsidR="00C77BFA" w:rsidRPr="00C77BFA" w14:paraId="7E6BA91B" w14:textId="77777777" w:rsidTr="00C77BFA">
        <w:tc>
          <w:tcPr>
            <w:tcW w:w="10060" w:type="dxa"/>
            <w:gridSpan w:val="2"/>
            <w:shd w:val="clear" w:color="auto" w:fill="298B89"/>
          </w:tcPr>
          <w:p w14:paraId="4202BF24" w14:textId="77777777" w:rsidR="00C77BFA" w:rsidRPr="00C77BFA" w:rsidRDefault="00C77BFA" w:rsidP="00B2292B">
            <w:pPr>
              <w:tabs>
                <w:tab w:val="left" w:pos="7926"/>
              </w:tabs>
              <w:spacing w:line="276" w:lineRule="auto"/>
              <w:jc w:val="center"/>
              <w:rPr>
                <w:rFonts w:asciiTheme="minorHAnsi" w:hAnsiTheme="minorHAnsi" w:cstheme="minorHAnsi"/>
                <w:b/>
                <w:color w:val="FFFFFF" w:themeColor="background1"/>
                <w:sz w:val="16"/>
                <w:szCs w:val="14"/>
                <w:lang w:val="en-US"/>
              </w:rPr>
            </w:pPr>
            <w:r w:rsidRPr="00C77BFA">
              <w:rPr>
                <w:rFonts w:asciiTheme="minorHAnsi" w:hAnsiTheme="minorHAnsi" w:cstheme="minorHAnsi"/>
                <w:b/>
                <w:color w:val="FFFFFF" w:themeColor="background1"/>
                <w:sz w:val="16"/>
                <w:szCs w:val="14"/>
                <w:lang w:val="en-US"/>
              </w:rPr>
              <w:t>PROPOSAL FOR PRESENTATION AT THE CHILDREN'S TENT OF NICOSIA BOOK FEST 2022</w:t>
            </w:r>
          </w:p>
        </w:tc>
      </w:tr>
      <w:tr w:rsidR="00C77BFA" w:rsidRPr="00C77BFA" w14:paraId="1A1BD067" w14:textId="77777777" w:rsidTr="00C77BFA">
        <w:tc>
          <w:tcPr>
            <w:tcW w:w="3539" w:type="dxa"/>
          </w:tcPr>
          <w:p w14:paraId="034379A2" w14:textId="77777777" w:rsidR="00C77BFA" w:rsidRPr="00C77BFA" w:rsidRDefault="00C77BFA" w:rsidP="00B2292B">
            <w:pPr>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Name of person / persons who will present</w:t>
            </w:r>
          </w:p>
        </w:tc>
        <w:tc>
          <w:tcPr>
            <w:tcW w:w="6521" w:type="dxa"/>
          </w:tcPr>
          <w:p w14:paraId="4E9DE30A"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20D7541A" w14:textId="77777777" w:rsidTr="00C77BFA">
        <w:tc>
          <w:tcPr>
            <w:tcW w:w="3539" w:type="dxa"/>
          </w:tcPr>
          <w:p w14:paraId="594233EB" w14:textId="4E7A0AF9" w:rsidR="00C77BFA" w:rsidRPr="00C77BFA" w:rsidRDefault="00C77BFA" w:rsidP="00B2292B">
            <w:pPr>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Contact person</w:t>
            </w:r>
          </w:p>
        </w:tc>
        <w:tc>
          <w:tcPr>
            <w:tcW w:w="6521" w:type="dxa"/>
          </w:tcPr>
          <w:p w14:paraId="5BCE9FDA"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4E768232" w14:textId="77777777" w:rsidTr="00C77BFA">
        <w:tc>
          <w:tcPr>
            <w:tcW w:w="3539" w:type="dxa"/>
          </w:tcPr>
          <w:p w14:paraId="3816BAC3" w14:textId="77777777" w:rsidR="00C77BFA" w:rsidRPr="00C77BFA" w:rsidRDefault="00C77BFA" w:rsidP="00B2292B">
            <w:pPr>
              <w:tabs>
                <w:tab w:val="left" w:pos="7926"/>
              </w:tabs>
              <w:spacing w:line="276" w:lineRule="auto"/>
              <w:jc w:val="both"/>
              <w:rPr>
                <w:rFonts w:asciiTheme="minorHAnsi" w:hAnsiTheme="minorHAnsi" w:cstheme="minorHAnsi"/>
                <w:b/>
                <w:sz w:val="16"/>
                <w:szCs w:val="14"/>
              </w:rPr>
            </w:pPr>
            <w:r w:rsidRPr="00C77BFA">
              <w:rPr>
                <w:rFonts w:asciiTheme="minorHAnsi" w:hAnsiTheme="minorHAnsi" w:cstheme="minorHAnsi"/>
                <w:b/>
                <w:sz w:val="16"/>
                <w:szCs w:val="14"/>
                <w:lang w:val="en-US"/>
              </w:rPr>
              <w:t>Contact Phone</w:t>
            </w:r>
          </w:p>
        </w:tc>
        <w:tc>
          <w:tcPr>
            <w:tcW w:w="6521" w:type="dxa"/>
          </w:tcPr>
          <w:p w14:paraId="5B079F48" w14:textId="77777777" w:rsidR="00C77BFA" w:rsidRPr="00C77BFA" w:rsidRDefault="00C77BFA" w:rsidP="00B2292B">
            <w:pPr>
              <w:tabs>
                <w:tab w:val="left" w:pos="7926"/>
              </w:tabs>
              <w:spacing w:line="276" w:lineRule="auto"/>
              <w:jc w:val="both"/>
              <w:rPr>
                <w:rFonts w:asciiTheme="minorHAnsi" w:hAnsiTheme="minorHAnsi" w:cstheme="minorHAnsi"/>
                <w:sz w:val="16"/>
                <w:szCs w:val="14"/>
              </w:rPr>
            </w:pPr>
          </w:p>
        </w:tc>
      </w:tr>
      <w:tr w:rsidR="00C77BFA" w:rsidRPr="00C77BFA" w14:paraId="6457302F" w14:textId="77777777" w:rsidTr="00C77BFA">
        <w:tc>
          <w:tcPr>
            <w:tcW w:w="3539" w:type="dxa"/>
          </w:tcPr>
          <w:p w14:paraId="336D875D" w14:textId="77777777" w:rsidR="00C77BFA" w:rsidRPr="00C77BFA" w:rsidRDefault="00C77BFA" w:rsidP="00B2292B">
            <w:pPr>
              <w:tabs>
                <w:tab w:val="left" w:pos="7926"/>
              </w:tabs>
              <w:spacing w:line="276" w:lineRule="auto"/>
              <w:jc w:val="both"/>
              <w:rPr>
                <w:rFonts w:asciiTheme="minorHAnsi" w:hAnsiTheme="minorHAnsi" w:cstheme="minorHAnsi"/>
                <w:b/>
                <w:sz w:val="16"/>
                <w:szCs w:val="14"/>
              </w:rPr>
            </w:pPr>
            <w:r w:rsidRPr="00C77BFA">
              <w:rPr>
                <w:rFonts w:asciiTheme="minorHAnsi" w:hAnsiTheme="minorHAnsi" w:cstheme="minorHAnsi"/>
                <w:b/>
                <w:sz w:val="16"/>
                <w:szCs w:val="14"/>
                <w:lang w:val="en-US"/>
              </w:rPr>
              <w:t>E-mail</w:t>
            </w:r>
          </w:p>
        </w:tc>
        <w:tc>
          <w:tcPr>
            <w:tcW w:w="6521" w:type="dxa"/>
          </w:tcPr>
          <w:p w14:paraId="0BEED467" w14:textId="77777777" w:rsidR="00C77BFA" w:rsidRPr="00C77BFA" w:rsidRDefault="00C77BFA" w:rsidP="00B2292B">
            <w:pPr>
              <w:tabs>
                <w:tab w:val="left" w:pos="7926"/>
              </w:tabs>
              <w:spacing w:line="276" w:lineRule="auto"/>
              <w:jc w:val="both"/>
              <w:rPr>
                <w:rFonts w:asciiTheme="minorHAnsi" w:hAnsiTheme="minorHAnsi" w:cstheme="minorHAnsi"/>
                <w:sz w:val="16"/>
                <w:szCs w:val="14"/>
              </w:rPr>
            </w:pPr>
          </w:p>
        </w:tc>
      </w:tr>
      <w:tr w:rsidR="00C77BFA" w:rsidRPr="00C77BFA" w14:paraId="45F9BF4A" w14:textId="77777777" w:rsidTr="00C77BFA">
        <w:tc>
          <w:tcPr>
            <w:tcW w:w="3539" w:type="dxa"/>
          </w:tcPr>
          <w:p w14:paraId="7FE060D3" w14:textId="77777777" w:rsidR="00C77BFA" w:rsidRPr="00C77BFA" w:rsidRDefault="00C77BFA" w:rsidP="00B2292B">
            <w:pPr>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Social Media Links</w:t>
            </w:r>
            <w:r w:rsidRPr="00C77BFA">
              <w:rPr>
                <w:rFonts w:asciiTheme="minorHAnsi" w:hAnsiTheme="minorHAnsi" w:cstheme="minorHAnsi"/>
                <w:b/>
                <w:sz w:val="16"/>
                <w:szCs w:val="14"/>
              </w:rPr>
              <w:t xml:space="preserve"> (</w:t>
            </w:r>
            <w:proofErr w:type="spellStart"/>
            <w:r w:rsidRPr="00C77BFA">
              <w:rPr>
                <w:rFonts w:asciiTheme="minorHAnsi" w:hAnsiTheme="minorHAnsi" w:cstheme="minorHAnsi"/>
                <w:b/>
                <w:sz w:val="16"/>
                <w:szCs w:val="14"/>
              </w:rPr>
              <w:t>facebook</w:t>
            </w:r>
            <w:proofErr w:type="spellEnd"/>
            <w:r w:rsidRPr="00C77BFA">
              <w:rPr>
                <w:rFonts w:asciiTheme="minorHAnsi" w:hAnsiTheme="minorHAnsi" w:cstheme="minorHAnsi"/>
                <w:b/>
                <w:sz w:val="16"/>
                <w:szCs w:val="14"/>
              </w:rPr>
              <w:t>)</w:t>
            </w:r>
          </w:p>
        </w:tc>
        <w:tc>
          <w:tcPr>
            <w:tcW w:w="6521" w:type="dxa"/>
          </w:tcPr>
          <w:p w14:paraId="5DEF721E" w14:textId="77777777" w:rsidR="00C77BFA" w:rsidRPr="00C77BFA" w:rsidRDefault="00C77BFA" w:rsidP="00B2292B">
            <w:pPr>
              <w:tabs>
                <w:tab w:val="left" w:pos="7926"/>
              </w:tabs>
              <w:spacing w:line="276" w:lineRule="auto"/>
              <w:jc w:val="both"/>
              <w:rPr>
                <w:rFonts w:asciiTheme="minorHAnsi" w:hAnsiTheme="minorHAnsi" w:cstheme="minorHAnsi"/>
                <w:sz w:val="16"/>
                <w:szCs w:val="14"/>
              </w:rPr>
            </w:pPr>
          </w:p>
        </w:tc>
      </w:tr>
      <w:tr w:rsidR="00C77BFA" w:rsidRPr="00C77BFA" w14:paraId="1A4247F8" w14:textId="77777777" w:rsidTr="00C77BFA">
        <w:tc>
          <w:tcPr>
            <w:tcW w:w="3539" w:type="dxa"/>
          </w:tcPr>
          <w:p w14:paraId="192C6449" w14:textId="77777777" w:rsidR="00C77BFA" w:rsidRPr="00C77BFA" w:rsidRDefault="00C77BFA" w:rsidP="00B2292B">
            <w:pPr>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Short cv of presenter, author (250 words max each)</w:t>
            </w:r>
          </w:p>
        </w:tc>
        <w:tc>
          <w:tcPr>
            <w:tcW w:w="6521" w:type="dxa"/>
          </w:tcPr>
          <w:p w14:paraId="570FF54C"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19E7159A" w14:textId="77777777" w:rsidTr="00C77BFA">
        <w:tc>
          <w:tcPr>
            <w:tcW w:w="3539" w:type="dxa"/>
          </w:tcPr>
          <w:p w14:paraId="7BCFA305" w14:textId="77777777" w:rsidR="00C77BFA" w:rsidRPr="00C77BFA" w:rsidRDefault="00C77BFA" w:rsidP="00B2292B">
            <w:pPr>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Presentation title and short description (</w:t>
            </w:r>
            <w:r w:rsidRPr="00C77BFA">
              <w:rPr>
                <w:rFonts w:asciiTheme="minorHAnsi" w:hAnsiTheme="minorHAnsi" w:cstheme="minorHAnsi"/>
                <w:bCs/>
                <w:sz w:val="16"/>
                <w:szCs w:val="14"/>
                <w:lang w:val="en-US"/>
              </w:rPr>
              <w:t>max 30 words) as it will appear in the program in case your proposal is selected</w:t>
            </w:r>
          </w:p>
        </w:tc>
        <w:tc>
          <w:tcPr>
            <w:tcW w:w="6521" w:type="dxa"/>
          </w:tcPr>
          <w:p w14:paraId="67AE0447"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3ED738C9" w14:textId="77777777" w:rsidTr="00C77BFA">
        <w:tc>
          <w:tcPr>
            <w:tcW w:w="3539" w:type="dxa"/>
          </w:tcPr>
          <w:p w14:paraId="51346772" w14:textId="77777777" w:rsidR="00C77BFA" w:rsidRPr="00C77BFA" w:rsidRDefault="00C77BFA" w:rsidP="00B2292B">
            <w:pPr>
              <w:shd w:val="clear" w:color="auto" w:fill="09AFA7"/>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Presentation description</w:t>
            </w:r>
          </w:p>
          <w:p w14:paraId="0F761313" w14:textId="685825FC" w:rsidR="00C77BFA" w:rsidRPr="00C77BFA" w:rsidRDefault="00C77BFA" w:rsidP="00C77BFA">
            <w:pPr>
              <w:tabs>
                <w:tab w:val="left" w:pos="7926"/>
              </w:tabs>
              <w:spacing w:line="276" w:lineRule="auto"/>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 Mention the book inspired by</w:t>
            </w:r>
          </w:p>
        </w:tc>
        <w:tc>
          <w:tcPr>
            <w:tcW w:w="6521" w:type="dxa"/>
          </w:tcPr>
          <w:p w14:paraId="3FC68B35"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451ECDD6" w14:textId="77777777" w:rsidTr="00C77BFA">
        <w:tc>
          <w:tcPr>
            <w:tcW w:w="3539" w:type="dxa"/>
          </w:tcPr>
          <w:p w14:paraId="61AA4A43" w14:textId="77777777" w:rsidR="00C77BFA" w:rsidRPr="00C77BFA" w:rsidRDefault="00C77BFA" w:rsidP="00B2292B">
            <w:pPr>
              <w:shd w:val="clear" w:color="auto" w:fill="09AFA7"/>
              <w:tabs>
                <w:tab w:val="left" w:pos="7926"/>
              </w:tabs>
              <w:spacing w:line="276" w:lineRule="auto"/>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Presentation Method</w:t>
            </w:r>
          </w:p>
          <w:p w14:paraId="5CEFE4F9"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 In what ways it will be presented</w:t>
            </w:r>
          </w:p>
          <w:p w14:paraId="7A300F3A"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 What materials / media will be used?</w:t>
            </w:r>
          </w:p>
        </w:tc>
        <w:tc>
          <w:tcPr>
            <w:tcW w:w="6521" w:type="dxa"/>
          </w:tcPr>
          <w:p w14:paraId="20C51E0E"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51B6232D" w14:textId="77777777" w:rsidTr="00C77BFA">
        <w:tc>
          <w:tcPr>
            <w:tcW w:w="3539" w:type="dxa"/>
          </w:tcPr>
          <w:p w14:paraId="49CB60E9" w14:textId="77777777" w:rsidR="00C77BFA" w:rsidRPr="00C77BFA" w:rsidRDefault="00C77BFA" w:rsidP="00B2292B">
            <w:pPr>
              <w:shd w:val="clear" w:color="auto" w:fill="09AFA7"/>
              <w:tabs>
                <w:tab w:val="left" w:pos="7926"/>
              </w:tabs>
              <w:jc w:val="both"/>
              <w:rPr>
                <w:rFonts w:asciiTheme="minorHAnsi" w:hAnsiTheme="minorHAnsi" w:cstheme="minorHAnsi"/>
                <w:b/>
                <w:sz w:val="16"/>
                <w:szCs w:val="14"/>
                <w:lang w:val="en-US"/>
              </w:rPr>
            </w:pPr>
            <w:r w:rsidRPr="00C77BFA">
              <w:rPr>
                <w:rFonts w:asciiTheme="minorHAnsi" w:hAnsiTheme="minorHAnsi" w:cstheme="minorHAnsi"/>
                <w:b/>
                <w:sz w:val="16"/>
                <w:szCs w:val="14"/>
                <w:lang w:val="en-US"/>
              </w:rPr>
              <w:t>Logistics, Equipment required for the implementation</w:t>
            </w:r>
          </w:p>
          <w:p w14:paraId="45302643" w14:textId="77777777" w:rsidR="00C77BFA" w:rsidRPr="00C77BFA" w:rsidRDefault="00C77BFA" w:rsidP="00C77BFA">
            <w:pPr>
              <w:pStyle w:val="ListParagraph"/>
              <w:numPr>
                <w:ilvl w:val="0"/>
                <w:numId w:val="2"/>
              </w:numPr>
              <w:tabs>
                <w:tab w:val="left" w:pos="3995"/>
              </w:tabs>
              <w:ind w:left="313" w:hanging="284"/>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Microphone systems</w:t>
            </w:r>
          </w:p>
          <w:p w14:paraId="1F2411AB" w14:textId="77777777" w:rsidR="00C77BFA" w:rsidRPr="00C77BFA" w:rsidRDefault="00C77BFA" w:rsidP="00C77BFA">
            <w:pPr>
              <w:pStyle w:val="ListParagraph"/>
              <w:numPr>
                <w:ilvl w:val="0"/>
                <w:numId w:val="2"/>
              </w:numPr>
              <w:tabs>
                <w:tab w:val="left" w:pos="7926"/>
              </w:tabs>
              <w:spacing w:after="0"/>
              <w:ind w:left="313" w:hanging="284"/>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Musical instruments-sound system</w:t>
            </w:r>
          </w:p>
          <w:p w14:paraId="6338B0AE" w14:textId="750E0451" w:rsidR="00C77BFA" w:rsidRPr="00C77BFA" w:rsidRDefault="00C77BFA" w:rsidP="00C77BFA">
            <w:pPr>
              <w:pStyle w:val="ListParagraph"/>
              <w:numPr>
                <w:ilvl w:val="0"/>
                <w:numId w:val="2"/>
              </w:numPr>
              <w:tabs>
                <w:tab w:val="left" w:pos="7926"/>
              </w:tabs>
              <w:spacing w:after="0"/>
              <w:ind w:left="313" w:hanging="284"/>
              <w:jc w:val="both"/>
              <w:rPr>
                <w:rFonts w:asciiTheme="minorHAnsi" w:hAnsiTheme="minorHAnsi" w:cstheme="minorHAnsi"/>
                <w:sz w:val="16"/>
                <w:szCs w:val="14"/>
                <w:lang w:val="en-US"/>
              </w:rPr>
            </w:pPr>
            <w:r w:rsidRPr="00C77BFA">
              <w:rPr>
                <w:rFonts w:asciiTheme="minorHAnsi" w:hAnsiTheme="minorHAnsi" w:cstheme="minorHAnsi"/>
                <w:sz w:val="16"/>
                <w:szCs w:val="14"/>
                <w:lang w:val="en-US"/>
              </w:rPr>
              <w:t xml:space="preserve">Other </w:t>
            </w:r>
          </w:p>
        </w:tc>
        <w:tc>
          <w:tcPr>
            <w:tcW w:w="6521" w:type="dxa"/>
          </w:tcPr>
          <w:p w14:paraId="10DEE2F9"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r w:rsidR="00C77BFA" w:rsidRPr="00C77BFA" w14:paraId="7CF97775" w14:textId="77777777" w:rsidTr="00C77BFA">
        <w:tc>
          <w:tcPr>
            <w:tcW w:w="3539" w:type="dxa"/>
          </w:tcPr>
          <w:p w14:paraId="53706271" w14:textId="77C381E0" w:rsidR="00C77BFA" w:rsidRPr="00C77BFA" w:rsidRDefault="00C77BFA" w:rsidP="00B2292B">
            <w:pPr>
              <w:tabs>
                <w:tab w:val="left" w:pos="7926"/>
              </w:tabs>
              <w:spacing w:line="276" w:lineRule="auto"/>
              <w:jc w:val="both"/>
              <w:rPr>
                <w:rFonts w:asciiTheme="minorHAnsi" w:hAnsiTheme="minorHAnsi" w:cstheme="minorHAnsi"/>
                <w:bCs/>
                <w:sz w:val="16"/>
                <w:szCs w:val="14"/>
                <w:lang w:val="en-US"/>
              </w:rPr>
            </w:pPr>
            <w:r w:rsidRPr="00C77BFA">
              <w:rPr>
                <w:rFonts w:asciiTheme="minorHAnsi" w:hAnsiTheme="minorHAnsi" w:cstheme="minorHAnsi"/>
                <w:b/>
                <w:sz w:val="16"/>
                <w:szCs w:val="14"/>
                <w:lang w:val="en-US"/>
              </w:rPr>
              <w:t xml:space="preserve">Duration </w:t>
            </w:r>
            <w:r w:rsidRPr="00C77BFA">
              <w:rPr>
                <w:rFonts w:asciiTheme="minorHAnsi" w:hAnsiTheme="minorHAnsi" w:cstheme="minorHAnsi"/>
                <w:bCs/>
                <w:sz w:val="16"/>
                <w:szCs w:val="14"/>
                <w:lang w:val="en-US"/>
              </w:rPr>
              <w:t xml:space="preserve">(should not exceed </w:t>
            </w:r>
            <w:r w:rsidRPr="00C77BFA">
              <w:rPr>
                <w:rFonts w:asciiTheme="minorHAnsi" w:hAnsiTheme="minorHAnsi" w:cstheme="minorHAnsi"/>
                <w:bCs/>
                <w:sz w:val="16"/>
                <w:szCs w:val="14"/>
                <w:lang w:val="en-US"/>
              </w:rPr>
              <w:t>15-20</w:t>
            </w:r>
            <w:r w:rsidRPr="00C77BFA">
              <w:rPr>
                <w:rFonts w:asciiTheme="minorHAnsi" w:hAnsiTheme="minorHAnsi" w:cstheme="minorHAnsi"/>
                <w:bCs/>
                <w:sz w:val="16"/>
                <w:szCs w:val="14"/>
                <w:lang w:val="en-US"/>
              </w:rPr>
              <w:t xml:space="preserve"> minutes)</w:t>
            </w:r>
          </w:p>
        </w:tc>
        <w:tc>
          <w:tcPr>
            <w:tcW w:w="6521" w:type="dxa"/>
          </w:tcPr>
          <w:p w14:paraId="197D74E0" w14:textId="77777777" w:rsidR="00C77BFA" w:rsidRPr="00C77BFA" w:rsidRDefault="00C77BFA" w:rsidP="00B2292B">
            <w:pPr>
              <w:tabs>
                <w:tab w:val="left" w:pos="7926"/>
              </w:tabs>
              <w:spacing w:line="276" w:lineRule="auto"/>
              <w:jc w:val="both"/>
              <w:rPr>
                <w:rFonts w:asciiTheme="minorHAnsi" w:hAnsiTheme="minorHAnsi" w:cstheme="minorHAnsi"/>
                <w:sz w:val="16"/>
                <w:szCs w:val="14"/>
                <w:lang w:val="en-US"/>
              </w:rPr>
            </w:pPr>
          </w:p>
        </w:tc>
      </w:tr>
    </w:tbl>
    <w:p w14:paraId="0968CBA7" w14:textId="77777777" w:rsidR="00C77BFA" w:rsidRPr="00C77BFA" w:rsidRDefault="00C77BFA" w:rsidP="00C77BFA">
      <w:pPr>
        <w:tabs>
          <w:tab w:val="left" w:pos="7926"/>
        </w:tabs>
        <w:spacing w:line="276" w:lineRule="auto"/>
        <w:jc w:val="both"/>
        <w:rPr>
          <w:rFonts w:asciiTheme="minorHAnsi" w:hAnsiTheme="minorHAnsi" w:cstheme="minorHAnsi"/>
          <w:sz w:val="20"/>
          <w:szCs w:val="22"/>
          <w:lang w:val="en-US"/>
        </w:rPr>
      </w:pPr>
    </w:p>
    <w:p w14:paraId="14597ACC" w14:textId="77777777" w:rsidR="00C77BFA" w:rsidRPr="00C77BFA" w:rsidRDefault="00C77BFA" w:rsidP="00C77BFA">
      <w:pPr>
        <w:tabs>
          <w:tab w:val="left" w:pos="7926"/>
        </w:tabs>
        <w:spacing w:line="276" w:lineRule="auto"/>
        <w:jc w:val="both"/>
        <w:rPr>
          <w:rFonts w:asciiTheme="minorHAnsi" w:hAnsiTheme="minorHAnsi" w:cstheme="minorHAnsi"/>
          <w:sz w:val="20"/>
          <w:szCs w:val="22"/>
          <w:lang w:val="en-US"/>
        </w:rPr>
      </w:pPr>
    </w:p>
    <w:p w14:paraId="2657955F" w14:textId="77777777" w:rsidR="00C77BFA" w:rsidRPr="00C77BFA" w:rsidRDefault="00C77BFA">
      <w:pPr>
        <w:rPr>
          <w:rFonts w:asciiTheme="minorHAnsi" w:hAnsiTheme="minorHAnsi" w:cstheme="minorHAnsi"/>
          <w:lang w:val="en-US"/>
        </w:rPr>
      </w:pPr>
    </w:p>
    <w:sectPr w:rsidR="00C77BFA" w:rsidRPr="00C77BFA" w:rsidSect="00CD5AC2">
      <w:headerReference w:type="default" r:id="rId5"/>
      <w:footerReference w:type="default" r:id="rId6"/>
      <w:pgSz w:w="11906" w:h="16838"/>
      <w:pgMar w:top="2268" w:right="849" w:bottom="567" w:left="851" w:header="426" w:footer="37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F BrightWhite">
    <w:panose1 w:val="00000400000000000000"/>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E1A8" w14:textId="77777777" w:rsidR="00C77BFA" w:rsidRPr="00762DE3" w:rsidRDefault="00C77BFA" w:rsidP="004A14D7">
    <w:pPr>
      <w:ind w:left="-567"/>
      <w:jc w:val="right"/>
      <w:rPr>
        <w:noProof/>
        <w:color w:val="3C8876"/>
        <w:lang w:val="en-GB"/>
      </w:rPr>
    </w:pPr>
    <w:r w:rsidRPr="00762DE3">
      <w:rPr>
        <w:noProof/>
        <w:color w:val="3C8876"/>
        <w:lang w:val="en-US" w:eastAsia="en-US"/>
      </w:rPr>
      <w:drawing>
        <wp:anchor distT="0" distB="0" distL="114300" distR="114300" simplePos="0" relativeHeight="251662336" behindDoc="0" locked="0" layoutInCell="1" allowOverlap="1" wp14:anchorId="7ECE2C84" wp14:editId="468ECD39">
          <wp:simplePos x="0" y="0"/>
          <wp:positionH relativeFrom="column">
            <wp:posOffset>5614670</wp:posOffset>
          </wp:positionH>
          <wp:positionV relativeFrom="paragraph">
            <wp:posOffset>10015220</wp:posOffset>
          </wp:positionV>
          <wp:extent cx="776605" cy="381635"/>
          <wp:effectExtent l="0" t="0" r="0" b="0"/>
          <wp:wrapNone/>
          <wp:docPr id="18" name="Picture 18"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61312" behindDoc="0" locked="0" layoutInCell="1" allowOverlap="1" wp14:anchorId="6F63D48D" wp14:editId="63DE250C">
          <wp:simplePos x="0" y="0"/>
          <wp:positionH relativeFrom="column">
            <wp:posOffset>5614670</wp:posOffset>
          </wp:positionH>
          <wp:positionV relativeFrom="paragraph">
            <wp:posOffset>10015220</wp:posOffset>
          </wp:positionV>
          <wp:extent cx="776605" cy="381635"/>
          <wp:effectExtent l="0" t="0" r="0" b="0"/>
          <wp:wrapNone/>
          <wp:docPr id="19" name="Picture 19"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60288" behindDoc="0" locked="0" layoutInCell="1" allowOverlap="1" wp14:anchorId="5C403911" wp14:editId="26DA16BF">
          <wp:simplePos x="0" y="0"/>
          <wp:positionH relativeFrom="column">
            <wp:posOffset>5614670</wp:posOffset>
          </wp:positionH>
          <wp:positionV relativeFrom="paragraph">
            <wp:posOffset>10015220</wp:posOffset>
          </wp:positionV>
          <wp:extent cx="776605" cy="381635"/>
          <wp:effectExtent l="0" t="0" r="0" b="0"/>
          <wp:wrapNone/>
          <wp:docPr id="20" name="Picture 20"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US" w:eastAsia="en-US"/>
      </w:rPr>
      <w:drawing>
        <wp:anchor distT="0" distB="0" distL="114300" distR="114300" simplePos="0" relativeHeight="251659264" behindDoc="0" locked="0" layoutInCell="1" allowOverlap="1" wp14:anchorId="17A76180" wp14:editId="0B542340">
          <wp:simplePos x="0" y="0"/>
          <wp:positionH relativeFrom="column">
            <wp:posOffset>5614670</wp:posOffset>
          </wp:positionH>
          <wp:positionV relativeFrom="paragraph">
            <wp:posOffset>10015220</wp:posOffset>
          </wp:positionV>
          <wp:extent cx="776605" cy="381635"/>
          <wp:effectExtent l="0" t="0" r="0" b="0"/>
          <wp:wrapNone/>
          <wp:docPr id="21" name="Picture 21" descr="LOGO 2017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2017 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2DE3">
      <w:rPr>
        <w:noProof/>
        <w:color w:val="3C8876"/>
        <w:lang w:val="en-GB"/>
      </w:rPr>
      <w:softHyphen/>
    </w:r>
    <w:r w:rsidRPr="00762DE3">
      <w:rPr>
        <w:noProof/>
        <w:color w:val="3C8876"/>
        <w:lang w:val="en-GB"/>
      </w:rPr>
      <w:softHyphen/>
    </w:r>
    <w:r w:rsidRPr="00762DE3">
      <w:rPr>
        <w:noProof/>
        <w:color w:val="3C8876"/>
        <w:lang w:val="en-GB"/>
      </w:rPr>
      <w:softHyphen/>
    </w:r>
  </w:p>
  <w:p w14:paraId="72D0D879" w14:textId="77777777" w:rsidR="00C77BFA" w:rsidRPr="00762DE3" w:rsidRDefault="00C77BFA" w:rsidP="004A14D7">
    <w:pPr>
      <w:ind w:left="-567"/>
      <w:jc w:val="right"/>
      <w:rPr>
        <w:rFonts w:ascii="CF BrightWhite" w:hAnsi="CF BrightWhite"/>
        <w:b/>
        <w:color w:val="3C8876"/>
        <w:sz w:val="17"/>
        <w:szCs w:val="17"/>
      </w:rPr>
    </w:pPr>
    <w:r w:rsidRPr="00762DE3">
      <w:rPr>
        <w:rFonts w:ascii="CF BrightWhite" w:hAnsi="CF BrightWhite"/>
        <w:b/>
        <w:noProof/>
        <w:color w:val="3C8876"/>
        <w:sz w:val="17"/>
        <w:szCs w:val="17"/>
        <w:lang w:val="en-US" w:eastAsia="en-US"/>
      </w:rPr>
      <mc:AlternateContent>
        <mc:Choice Requires="wps">
          <w:drawing>
            <wp:anchor distT="0" distB="0" distL="114300" distR="114300" simplePos="0" relativeHeight="251663360" behindDoc="0" locked="0" layoutInCell="1" allowOverlap="1" wp14:anchorId="35D9071F" wp14:editId="61F304EE">
              <wp:simplePos x="0" y="0"/>
              <wp:positionH relativeFrom="column">
                <wp:posOffset>-577914</wp:posOffset>
              </wp:positionH>
              <wp:positionV relativeFrom="paragraph">
                <wp:posOffset>188595</wp:posOffset>
              </wp:positionV>
              <wp:extent cx="7714770" cy="0"/>
              <wp:effectExtent l="0" t="0" r="19685" b="19050"/>
              <wp:wrapNone/>
              <wp:docPr id="35" name="Straight Connector 35"/>
              <wp:cNvGraphicFramePr/>
              <a:graphic xmlns:a="http://schemas.openxmlformats.org/drawingml/2006/main">
                <a:graphicData uri="http://schemas.microsoft.com/office/word/2010/wordprocessingShape">
                  <wps:wsp>
                    <wps:cNvCnPr/>
                    <wps:spPr>
                      <a:xfrm>
                        <a:off x="0" y="0"/>
                        <a:ext cx="7714770" cy="0"/>
                      </a:xfrm>
                      <a:prstGeom prst="line">
                        <a:avLst/>
                      </a:prstGeom>
                      <a:ln>
                        <a:solidFill>
                          <a:srgbClr val="3C88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3B415E" id="Straight Connector 3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85pt" to="561.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" strokecolor="#3c8876" strokeweight=".5pt">
              <v:stroke joinstyle="miter"/>
            </v:line>
          </w:pict>
        </mc:Fallback>
      </mc:AlternateContent>
    </w:r>
  </w:p>
  <w:p w14:paraId="510D901E" w14:textId="77777777" w:rsidR="00C77BFA" w:rsidRPr="00762DE3" w:rsidRDefault="00C77BFA" w:rsidP="00EB5F48">
    <w:pPr>
      <w:ind w:left="-567"/>
      <w:jc w:val="center"/>
      <w:rPr>
        <w:rFonts w:ascii="CF BrightWhite" w:hAnsi="CF BrightWhite"/>
        <w:b/>
        <w:color w:val="3C8876"/>
        <w:sz w:val="17"/>
        <w:szCs w:val="17"/>
      </w:rPr>
    </w:pPr>
  </w:p>
  <w:p w14:paraId="105EB9F9" w14:textId="77777777" w:rsidR="00C77BFA" w:rsidRPr="00762DE3" w:rsidRDefault="00C77BFA" w:rsidP="004A14D7">
    <w:pPr>
      <w:ind w:left="-567"/>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rPr>
      <w:t xml:space="preserve">Ανδρέα Παπακώστα 1, 1037 </w:t>
    </w:r>
    <w:proofErr w:type="spellStart"/>
    <w:r w:rsidRPr="00762DE3">
      <w:rPr>
        <w:rFonts w:asciiTheme="minorHAnsi" w:hAnsiTheme="minorHAnsi" w:cstheme="minorHAnsi"/>
        <w:b/>
        <w:color w:val="3C8876"/>
        <w:sz w:val="17"/>
        <w:szCs w:val="17"/>
      </w:rPr>
      <w:t>Καϊμακλί</w:t>
    </w:r>
    <w:proofErr w:type="spellEnd"/>
    <w:r w:rsidRPr="00762DE3">
      <w:rPr>
        <w:rFonts w:asciiTheme="minorHAnsi" w:hAnsiTheme="minorHAnsi" w:cstheme="minorHAnsi"/>
        <w:b/>
        <w:color w:val="3C8876"/>
        <w:sz w:val="17"/>
        <w:szCs w:val="17"/>
      </w:rPr>
      <w:t>, Λευκωσία</w:t>
    </w:r>
  </w:p>
  <w:p w14:paraId="1D114E97" w14:textId="77777777" w:rsidR="00C77BFA" w:rsidRPr="00762DE3" w:rsidRDefault="00C77BFA" w:rsidP="004A14D7">
    <w:pPr>
      <w:ind w:left="-1134"/>
      <w:jc w:val="right"/>
      <w:rPr>
        <w:rFonts w:asciiTheme="minorHAnsi" w:hAnsiTheme="minorHAnsi" w:cstheme="minorHAnsi"/>
        <w:b/>
        <w:color w:val="3C8876"/>
        <w:sz w:val="17"/>
        <w:szCs w:val="17"/>
      </w:rPr>
    </w:pPr>
    <w:r w:rsidRPr="00762DE3">
      <w:rPr>
        <w:rFonts w:asciiTheme="minorHAnsi" w:hAnsiTheme="minorHAnsi" w:cstheme="minorHAnsi"/>
        <w:b/>
        <w:color w:val="3C8876"/>
        <w:sz w:val="17"/>
        <w:szCs w:val="17"/>
        <w:lang w:val="en-US"/>
      </w:rPr>
      <w:t>Andrea</w:t>
    </w:r>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Papakosta</w:t>
    </w:r>
    <w:r w:rsidRPr="00762DE3">
      <w:rPr>
        <w:rFonts w:asciiTheme="minorHAnsi" w:hAnsiTheme="minorHAnsi" w:cstheme="minorHAnsi"/>
        <w:b/>
        <w:color w:val="3C8876"/>
        <w:sz w:val="17"/>
        <w:szCs w:val="17"/>
      </w:rPr>
      <w:t xml:space="preserve"> 1, 1037 </w:t>
    </w:r>
    <w:proofErr w:type="spellStart"/>
    <w:r w:rsidRPr="00762DE3">
      <w:rPr>
        <w:rFonts w:asciiTheme="minorHAnsi" w:hAnsiTheme="minorHAnsi" w:cstheme="minorHAnsi"/>
        <w:b/>
        <w:color w:val="3C8876"/>
        <w:sz w:val="17"/>
        <w:szCs w:val="17"/>
        <w:lang w:val="en-US"/>
      </w:rPr>
      <w:t>Kaimakli</w:t>
    </w:r>
    <w:proofErr w:type="spellEnd"/>
    <w:r w:rsidRPr="00762DE3">
      <w:rPr>
        <w:rFonts w:asciiTheme="minorHAnsi" w:hAnsiTheme="minorHAnsi" w:cstheme="minorHAnsi"/>
        <w:b/>
        <w:color w:val="3C8876"/>
        <w:sz w:val="17"/>
        <w:szCs w:val="17"/>
      </w:rPr>
      <w:t xml:space="preserve">, </w:t>
    </w:r>
    <w:r w:rsidRPr="00762DE3">
      <w:rPr>
        <w:rFonts w:asciiTheme="minorHAnsi" w:hAnsiTheme="minorHAnsi" w:cstheme="minorHAnsi"/>
        <w:b/>
        <w:color w:val="3C8876"/>
        <w:sz w:val="17"/>
        <w:szCs w:val="17"/>
        <w:lang w:val="en-US"/>
      </w:rPr>
      <w:t>Nicosia</w:t>
    </w:r>
  </w:p>
  <w:p w14:paraId="3C00B51F" w14:textId="77777777" w:rsidR="00C77BFA" w:rsidRPr="00762DE3" w:rsidRDefault="00C77BFA" w:rsidP="004A14D7">
    <w:pPr>
      <w:ind w:left="-1134"/>
      <w:jc w:val="right"/>
      <w:rPr>
        <w:rFonts w:asciiTheme="minorHAnsi" w:hAnsiTheme="minorHAnsi" w:cstheme="minorHAnsi"/>
        <w:b/>
        <w:color w:val="3C8876"/>
        <w:sz w:val="17"/>
        <w:szCs w:val="17"/>
        <w:lang w:val="en-GB"/>
      </w:rPr>
    </w:pPr>
    <w:proofErr w:type="spellStart"/>
    <w:r w:rsidRPr="00762DE3">
      <w:rPr>
        <w:rFonts w:asciiTheme="minorHAnsi" w:hAnsiTheme="minorHAnsi" w:cstheme="minorHAnsi"/>
        <w:b/>
        <w:color w:val="3C8876"/>
        <w:sz w:val="17"/>
        <w:szCs w:val="17"/>
      </w:rPr>
      <w:t>Τηλ</w:t>
    </w:r>
    <w:proofErr w:type="spellEnd"/>
    <w:r w:rsidRPr="00762DE3">
      <w:rPr>
        <w:rFonts w:asciiTheme="minorHAnsi" w:hAnsiTheme="minorHAnsi" w:cstheme="minorHAnsi"/>
        <w:b/>
        <w:color w:val="3C8876"/>
        <w:sz w:val="17"/>
        <w:szCs w:val="17"/>
        <w:lang w:val="en-US"/>
      </w:rPr>
      <w:t xml:space="preserve">/Tel. 22 432111, </w:t>
    </w:r>
    <w:r w:rsidRPr="00762DE3">
      <w:rPr>
        <w:rFonts w:asciiTheme="minorHAnsi" w:hAnsiTheme="minorHAnsi" w:cstheme="minorHAnsi"/>
        <w:b/>
        <w:color w:val="3C8876"/>
        <w:sz w:val="17"/>
        <w:szCs w:val="17"/>
      </w:rPr>
      <w:t>Φαξ</w:t>
    </w:r>
    <w:r w:rsidRPr="00762DE3">
      <w:rPr>
        <w:rFonts w:asciiTheme="minorHAnsi" w:hAnsiTheme="minorHAnsi" w:cstheme="minorHAnsi"/>
        <w:b/>
        <w:color w:val="3C8876"/>
        <w:sz w:val="17"/>
        <w:szCs w:val="17"/>
        <w:lang w:val="en-US"/>
      </w:rPr>
      <w:t xml:space="preserve">/Fax. 22 432112 </w:t>
    </w:r>
  </w:p>
  <w:p w14:paraId="02313DEF" w14:textId="77777777" w:rsidR="00C77BFA" w:rsidRPr="00762DE3" w:rsidRDefault="00C77BFA" w:rsidP="004A14D7">
    <w:pPr>
      <w:ind w:left="-1134"/>
      <w:jc w:val="right"/>
      <w:rPr>
        <w:rFonts w:asciiTheme="minorHAnsi" w:hAnsiTheme="minorHAnsi" w:cstheme="minorHAnsi"/>
        <w:b/>
        <w:color w:val="3C8876"/>
        <w:sz w:val="17"/>
        <w:szCs w:val="17"/>
        <w:shd w:val="clear" w:color="auto" w:fill="FFFFFF"/>
        <w:lang w:val="en-GB"/>
      </w:rPr>
    </w:pPr>
    <w:r w:rsidRPr="00762DE3">
      <w:rPr>
        <w:rFonts w:asciiTheme="minorHAnsi" w:hAnsiTheme="minorHAnsi" w:cstheme="minorHAnsi"/>
        <w:b/>
        <w:color w:val="3C8876"/>
        <w:sz w:val="17"/>
        <w:szCs w:val="17"/>
        <w:lang w:val="en-GB"/>
      </w:rPr>
      <w:t>nicosiabookfestival@gmail.com</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11E32" w14:textId="77777777" w:rsidR="00C77BFA" w:rsidRPr="00762DE3" w:rsidRDefault="00C77BFA" w:rsidP="004B07A7">
    <w:pPr>
      <w:ind w:firstLine="8647"/>
      <w:jc w:val="both"/>
      <w:rPr>
        <w:rFonts w:ascii="CF BrightWhite" w:hAnsi="CF BrightWhite"/>
        <w:b/>
        <w:noProof/>
        <w:color w:val="36B484"/>
        <w:sz w:val="17"/>
        <w:szCs w:val="17"/>
        <w:lang w:val="en-US" w:eastAsia="en-US"/>
      </w:rPr>
    </w:pPr>
    <w:r>
      <w:rPr>
        <w:rFonts w:ascii="CF BrightWhite" w:hAnsi="CF BrightWhite"/>
        <w:b/>
        <w:noProof/>
        <w:color w:val="36B484"/>
        <w:sz w:val="17"/>
        <w:szCs w:val="17"/>
        <w:lang w:val="en-US" w:eastAsia="en-US"/>
      </w:rPr>
      <w:drawing>
        <wp:inline distT="0" distB="0" distL="0" distR="0" wp14:anchorId="423F1476" wp14:editId="0900CD3C">
          <wp:extent cx="821093" cy="105210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ound.pn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25548" cy="105781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83AA1"/>
    <w:multiLevelType w:val="hybridMultilevel"/>
    <w:tmpl w:val="C54A6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6104E"/>
    <w:multiLevelType w:val="hybridMultilevel"/>
    <w:tmpl w:val="7BAAA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963763">
    <w:abstractNumId w:val="1"/>
  </w:num>
  <w:num w:numId="2" w16cid:durableId="159956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AC2"/>
    <w:rsid w:val="00C428E8"/>
    <w:rsid w:val="00C77BFA"/>
    <w:rsid w:val="00CD5AC2"/>
    <w:rsid w:val="00DF6E21"/>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B05C4"/>
  <w15:chartTrackingRefBased/>
  <w15:docId w15:val="{41146D8B-F697-4636-A3F6-A8141DDF9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C2"/>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AC2"/>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CD5AC2"/>
    <w:pPr>
      <w:spacing w:after="0" w:line="240" w:lineRule="auto"/>
    </w:pPr>
    <w:rPr>
      <w:kern w:val="0"/>
      <w:lang w:val="el-G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Normal"/>
    <w:rsid w:val="00CD5AC2"/>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Sotiroula</dc:creator>
  <cp:keywords/>
  <dc:description/>
  <cp:lastModifiedBy>Sotiroula</cp:lastModifiedBy>
  <cp:revision>1</cp:revision>
  <dcterms:created xsi:type="dcterms:W3CDTF">2024-06-04T09:26:00Z</dcterms:created>
  <dcterms:modified xsi:type="dcterms:W3CDTF">2024-06-04T10:03:00Z</dcterms:modified>
</cp:coreProperties>
</file>